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E8" w:rsidRPr="004612E8" w:rsidRDefault="004612E8" w:rsidP="004612E8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</w:pPr>
      <w:r w:rsidRPr="004612E8"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  <w:t>Voyager Pickleball Club BOD Minutes</w:t>
      </w:r>
    </w:p>
    <w:p w:rsidR="004612E8" w:rsidRPr="004612E8" w:rsidRDefault="004612E8" w:rsidP="004612E8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</w:pPr>
      <w:r w:rsidRPr="004612E8"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  <w:t>Nov. 16</w:t>
      </w:r>
      <w:r w:rsidRPr="004612E8"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  <w:vertAlign w:val="superscript"/>
        </w:rPr>
        <w:t>th</w:t>
      </w:r>
      <w:r w:rsidRPr="004612E8"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  <w:t xml:space="preserve"> 2019</w:t>
      </w:r>
    </w:p>
    <w:p w:rsidR="004612E8" w:rsidRPr="004612E8" w:rsidRDefault="004612E8" w:rsidP="004612E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keepNext/>
        <w:keepLines/>
        <w:spacing w:before="480" w:after="0" w:line="240" w:lineRule="auto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</w:rPr>
      </w:pPr>
      <w:r w:rsidRPr="004612E8">
        <w:rPr>
          <w:rFonts w:ascii="Calibri" w:eastAsia="MS Gothic" w:hAnsi="Calibri" w:cs="Times New Roman"/>
          <w:b/>
          <w:bCs/>
          <w:color w:val="345A8A"/>
          <w:sz w:val="32"/>
          <w:szCs w:val="32"/>
        </w:rPr>
        <w:t>Agenda Additions (9am pre-meeting)</w:t>
      </w:r>
    </w:p>
    <w:p w:rsidR="004612E8" w:rsidRPr="004612E8" w:rsidRDefault="004612E8" w:rsidP="004612E8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ab/>
        <w:t>Court Usage Update</w:t>
      </w:r>
      <w:bookmarkStart w:id="0" w:name="_GoBack"/>
      <w:bookmarkEnd w:id="0"/>
    </w:p>
    <w:p w:rsidR="004612E8" w:rsidRPr="004612E8" w:rsidRDefault="004612E8" w:rsidP="004612E8">
      <w:pPr>
        <w:numPr>
          <w:ilvl w:val="2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Effective Dec. 1</w:t>
      </w:r>
      <w:r w:rsidRPr="004612E8">
        <w:rPr>
          <w:rFonts w:ascii="Cambria" w:eastAsia="MS Mincho" w:hAnsi="Cambria" w:cs="Times New Roman"/>
          <w:sz w:val="24"/>
          <w:szCs w:val="24"/>
          <w:vertAlign w:val="superscript"/>
        </w:rPr>
        <w:t>st</w:t>
      </w:r>
      <w:r w:rsidRPr="004612E8">
        <w:rPr>
          <w:rFonts w:ascii="Cambria" w:eastAsia="MS Mincho" w:hAnsi="Cambria" w:cs="Times New Roman"/>
          <w:sz w:val="24"/>
          <w:szCs w:val="24"/>
        </w:rPr>
        <w:t xml:space="preserve"> 2019</w:t>
      </w:r>
    </w:p>
    <w:p w:rsidR="004612E8" w:rsidRPr="004612E8" w:rsidRDefault="004612E8" w:rsidP="004612E8">
      <w:pPr>
        <w:numPr>
          <w:ilvl w:val="2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Reserve Courts</w:t>
      </w:r>
    </w:p>
    <w:p w:rsidR="004612E8" w:rsidRPr="004612E8" w:rsidRDefault="004612E8" w:rsidP="004612E8">
      <w:pPr>
        <w:numPr>
          <w:ilvl w:val="2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Rated Courts</w:t>
      </w:r>
    </w:p>
    <w:p w:rsidR="004612E8" w:rsidRPr="004612E8" w:rsidRDefault="004612E8" w:rsidP="004612E8">
      <w:pPr>
        <w:numPr>
          <w:ilvl w:val="2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Signage</w:t>
      </w:r>
    </w:p>
    <w:p w:rsidR="004612E8" w:rsidRPr="004612E8" w:rsidRDefault="004612E8" w:rsidP="004612E8">
      <w:pPr>
        <w:keepNext/>
        <w:keepLines/>
        <w:spacing w:before="200" w:after="0" w:line="240" w:lineRule="auto"/>
        <w:ind w:firstLine="720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>Unfilled Board Positions</w:t>
      </w:r>
    </w:p>
    <w:p w:rsidR="004612E8" w:rsidRPr="004612E8" w:rsidRDefault="004612E8" w:rsidP="004612E8">
      <w:pPr>
        <w:numPr>
          <w:ilvl w:val="2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Court Usage</w:t>
      </w:r>
    </w:p>
    <w:p w:rsidR="004612E8" w:rsidRPr="004612E8" w:rsidRDefault="004612E8" w:rsidP="004612E8">
      <w:pPr>
        <w:numPr>
          <w:ilvl w:val="2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Tournament Coordinator</w:t>
      </w:r>
    </w:p>
    <w:p w:rsidR="004612E8" w:rsidRPr="004612E8" w:rsidRDefault="004612E8" w:rsidP="004612E8">
      <w:pPr>
        <w:keepNext/>
        <w:keepLines/>
        <w:spacing w:before="200" w:after="0" w:line="240" w:lineRule="auto"/>
        <w:ind w:left="720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Repair/ Replace </w:t>
      </w:r>
      <w:proofErr w:type="spellStart"/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>Faciltiy</w:t>
      </w:r>
      <w:proofErr w:type="spellEnd"/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Donations to Voyager RV Resort declined by Corp. for no apparent reason.  Heaters and fire pit are now PB Club property.</w:t>
      </w:r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Water leaking onto court #6. Gary will be taking this issue to Voyager management. </w:t>
      </w:r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Lights out on courts #11 to 14.  Corp. has to make the decision to fix. </w:t>
      </w:r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Voyager Support for the PB Club.  As in providing various needs for the March in-house event.  As well as prudent marketing materials.  </w:t>
      </w:r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Water fountains are operational.</w:t>
      </w:r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Replacement Nets</w:t>
      </w:r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Surface cracks on courts.</w:t>
      </w:r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Wind Screens</w:t>
      </w:r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Perm. canopy’s</w:t>
      </w:r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Turn bleachers to face court#11 and remove wind screen.  </w:t>
      </w:r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Installation of new shades throughout court system.</w:t>
      </w:r>
    </w:p>
    <w:p w:rsidR="004612E8" w:rsidRPr="004612E8" w:rsidRDefault="004612E8" w:rsidP="004612E8">
      <w:pPr>
        <w:numPr>
          <w:ilvl w:val="2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Tennis court usage for events, dual usage during season to eventually take over the court next to #12 and #13 courts.</w:t>
      </w:r>
    </w:p>
    <w:p w:rsidR="004612E8" w:rsidRPr="004612E8" w:rsidRDefault="004612E8" w:rsidP="004612E8">
      <w:pPr>
        <w:keepNext/>
        <w:keepLines/>
        <w:spacing w:before="480" w:after="0" w:line="240" w:lineRule="auto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</w:rPr>
      </w:pPr>
      <w:r w:rsidRPr="004612E8">
        <w:rPr>
          <w:rFonts w:ascii="Calibri" w:eastAsia="MS Gothic" w:hAnsi="Calibri" w:cs="Times New Roman"/>
          <w:b/>
          <w:bCs/>
          <w:color w:val="345A8A"/>
          <w:sz w:val="32"/>
          <w:szCs w:val="32"/>
        </w:rPr>
        <w:t>Introduction of New Board Members (10am BOD Meeting)</w:t>
      </w:r>
    </w:p>
    <w:p w:rsidR="004612E8" w:rsidRPr="004612E8" w:rsidRDefault="004612E8" w:rsidP="004612E8">
      <w:pPr>
        <w:keepNext/>
        <w:keepLines/>
        <w:spacing w:before="200" w:after="0" w:line="240" w:lineRule="auto"/>
        <w:ind w:left="1440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proofErr w:type="gramStart"/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Discussion of Open BOD </w:t>
      </w:r>
      <w:proofErr w:type="spellStart"/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>postions</w:t>
      </w:r>
      <w:proofErr w:type="spellEnd"/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 (Tournament Coordinator &amp; Court Usage Coordinator.</w:t>
      </w:r>
      <w:proofErr w:type="gramEnd"/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 </w:t>
      </w:r>
    </w:p>
    <w:p w:rsidR="004612E8" w:rsidRPr="004612E8" w:rsidRDefault="004612E8" w:rsidP="004612E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Duties will be spread out between existing BOD members until such a time as open positions are filled. </w:t>
      </w:r>
    </w:p>
    <w:p w:rsidR="004612E8" w:rsidRPr="004612E8" w:rsidRDefault="004612E8" w:rsidP="004612E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lastRenderedPageBreak/>
        <w:t>Pricilla S. will be organizing the Voyager Open PB event in December but expressed no interest in organizing the Voyager in-house event in March.</w:t>
      </w:r>
    </w:p>
    <w:p w:rsidR="004612E8" w:rsidRPr="004612E8" w:rsidRDefault="004612E8" w:rsidP="004612E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b/>
          <w:i/>
          <w:color w:val="FF0000"/>
          <w:sz w:val="24"/>
          <w:szCs w:val="24"/>
        </w:rPr>
      </w:pPr>
      <w:r w:rsidRPr="004612E8">
        <w:rPr>
          <w:rFonts w:ascii="Cambria" w:eastAsia="MS Mincho" w:hAnsi="Cambria" w:cs="Times New Roman"/>
          <w:b/>
          <w:i/>
          <w:color w:val="FF0000"/>
          <w:sz w:val="24"/>
          <w:szCs w:val="24"/>
        </w:rPr>
        <w:t xml:space="preserve">This would be a great time for 2, 4 or 6 individuals (out of a 300+ member PB Club) to step up and volunteer.  </w:t>
      </w:r>
    </w:p>
    <w:p w:rsidR="004612E8" w:rsidRPr="004612E8" w:rsidRDefault="004612E8" w:rsidP="004612E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i/>
          <w:sz w:val="24"/>
          <w:szCs w:val="24"/>
        </w:rPr>
      </w:pPr>
      <w:r w:rsidRPr="004612E8">
        <w:rPr>
          <w:rFonts w:ascii="Cambria" w:eastAsia="MS Mincho" w:hAnsi="Cambria" w:cs="Times New Roman"/>
          <w:i/>
          <w:sz w:val="24"/>
          <w:szCs w:val="24"/>
        </w:rPr>
        <w:t xml:space="preserve">Each position will retain only one vote no matter how many persons handle duties.   </w:t>
      </w:r>
    </w:p>
    <w:p w:rsidR="004612E8" w:rsidRPr="004612E8" w:rsidRDefault="004612E8" w:rsidP="004612E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</w:p>
    <w:p w:rsidR="004612E8" w:rsidRPr="004612E8" w:rsidRDefault="004612E8" w:rsidP="004612E8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ab/>
      </w:r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ab/>
        <w:t>Motions, Seconded &amp; Carried</w:t>
      </w:r>
    </w:p>
    <w:p w:rsidR="004612E8" w:rsidRPr="004612E8" w:rsidRDefault="004612E8" w:rsidP="004612E8">
      <w:pPr>
        <w:spacing w:after="0" w:line="240" w:lineRule="auto"/>
        <w:ind w:left="2160"/>
        <w:rPr>
          <w:rFonts w:ascii="Cambria" w:eastAsia="MS Mincho" w:hAnsi="Cambria" w:cs="Times New Roman"/>
          <w:sz w:val="24"/>
          <w:szCs w:val="24"/>
        </w:rPr>
      </w:pPr>
      <w:proofErr w:type="gramStart"/>
      <w:r w:rsidRPr="004612E8">
        <w:rPr>
          <w:rFonts w:ascii="Cambria" w:eastAsia="MS Mincho" w:hAnsi="Cambria" w:cs="Times New Roman"/>
          <w:sz w:val="24"/>
          <w:szCs w:val="24"/>
        </w:rPr>
        <w:t>m/s/c</w:t>
      </w:r>
      <w:proofErr w:type="gramEnd"/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  <w:t>Minutes from last meeting.</w:t>
      </w:r>
    </w:p>
    <w:p w:rsidR="004612E8" w:rsidRPr="004612E8" w:rsidRDefault="004612E8" w:rsidP="004612E8">
      <w:pPr>
        <w:spacing w:after="0" w:line="240" w:lineRule="auto"/>
        <w:ind w:left="2880" w:firstLine="720"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Bryan R. (m) Dave H. (s)</w:t>
      </w:r>
    </w:p>
    <w:p w:rsidR="004612E8" w:rsidRPr="004612E8" w:rsidRDefault="004612E8" w:rsidP="004612E8">
      <w:pPr>
        <w:spacing w:after="0" w:line="240" w:lineRule="auto"/>
        <w:ind w:left="2880" w:firstLine="72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  <w:proofErr w:type="gramStart"/>
      <w:r w:rsidRPr="004612E8">
        <w:rPr>
          <w:rFonts w:ascii="Cambria" w:eastAsia="MS Mincho" w:hAnsi="Cambria" w:cs="Times New Roman"/>
          <w:sz w:val="24"/>
          <w:szCs w:val="24"/>
        </w:rPr>
        <w:t>m/s/c</w:t>
      </w:r>
      <w:proofErr w:type="gramEnd"/>
      <w:r w:rsidRPr="004612E8">
        <w:rPr>
          <w:rFonts w:ascii="Cambria" w:eastAsia="MS Mincho" w:hAnsi="Cambria" w:cs="Times New Roman"/>
          <w:sz w:val="24"/>
          <w:szCs w:val="24"/>
        </w:rPr>
        <w:tab/>
        <w:t xml:space="preserve">Purchase of 3 new nets @ a cost of $300.  Replacing 3 and keeping best of the old as a stand-by. </w:t>
      </w:r>
    </w:p>
    <w:p w:rsidR="004612E8" w:rsidRPr="004612E8" w:rsidRDefault="004612E8" w:rsidP="004612E8">
      <w:pPr>
        <w:spacing w:after="0" w:line="240" w:lineRule="auto"/>
        <w:ind w:left="2160" w:firstLine="1440"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>Bryan R. (m) Jon Lingwall (s)</w:t>
      </w:r>
    </w:p>
    <w:p w:rsidR="004612E8" w:rsidRPr="004612E8" w:rsidRDefault="004612E8" w:rsidP="004612E8">
      <w:pPr>
        <w:spacing w:after="0" w:line="240" w:lineRule="auto"/>
        <w:ind w:left="2160" w:firstLine="144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  <w:proofErr w:type="gramStart"/>
      <w:r w:rsidRPr="004612E8">
        <w:rPr>
          <w:rFonts w:ascii="Cambria" w:eastAsia="MS Mincho" w:hAnsi="Cambria" w:cs="Times New Roman"/>
          <w:sz w:val="24"/>
          <w:szCs w:val="24"/>
        </w:rPr>
        <w:t>m/s/c</w:t>
      </w:r>
      <w:proofErr w:type="gramEnd"/>
      <w:r w:rsidRPr="004612E8">
        <w:rPr>
          <w:rFonts w:ascii="Cambria" w:eastAsia="MS Mincho" w:hAnsi="Cambria" w:cs="Times New Roman"/>
          <w:sz w:val="24"/>
          <w:szCs w:val="24"/>
        </w:rPr>
        <w:tab/>
        <w:t>Purchase of new fly wheels for Tutor ball machine @ a cost of $72.</w:t>
      </w:r>
    </w:p>
    <w:p w:rsidR="004612E8" w:rsidRPr="004612E8" w:rsidRDefault="004612E8" w:rsidP="004612E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  <w:t>Bryan R. (m) Dave H. (s)</w:t>
      </w:r>
    </w:p>
    <w:p w:rsidR="004612E8" w:rsidRPr="004612E8" w:rsidRDefault="004612E8" w:rsidP="004612E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  <w:proofErr w:type="gramStart"/>
      <w:r w:rsidRPr="004612E8">
        <w:rPr>
          <w:rFonts w:ascii="Cambria" w:eastAsia="MS Mincho" w:hAnsi="Cambria" w:cs="Times New Roman"/>
          <w:sz w:val="24"/>
          <w:szCs w:val="24"/>
        </w:rPr>
        <w:t>m/s/c</w:t>
      </w:r>
      <w:proofErr w:type="gramEnd"/>
      <w:r w:rsidRPr="004612E8">
        <w:rPr>
          <w:rFonts w:ascii="Cambria" w:eastAsia="MS Mincho" w:hAnsi="Cambria" w:cs="Times New Roman"/>
          <w:sz w:val="24"/>
          <w:szCs w:val="24"/>
        </w:rPr>
        <w:tab/>
        <w:t xml:space="preserve">Paint and patch supplies for court surface repairs by Court Maintenance (Darwin P.) at an estimated cost of $100. </w:t>
      </w:r>
    </w:p>
    <w:p w:rsidR="004612E8" w:rsidRPr="004612E8" w:rsidRDefault="004612E8" w:rsidP="004612E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  <w:t>Dave H. (m) Judy C. (s)</w:t>
      </w:r>
    </w:p>
    <w:p w:rsidR="004612E8" w:rsidRPr="004612E8" w:rsidRDefault="004612E8" w:rsidP="004612E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  <w:proofErr w:type="gramStart"/>
      <w:r w:rsidRPr="004612E8">
        <w:rPr>
          <w:rFonts w:ascii="Cambria" w:eastAsia="MS Mincho" w:hAnsi="Cambria" w:cs="Times New Roman"/>
          <w:sz w:val="24"/>
          <w:szCs w:val="24"/>
        </w:rPr>
        <w:t>m/s/c</w:t>
      </w:r>
      <w:proofErr w:type="gramEnd"/>
      <w:r w:rsidRPr="004612E8">
        <w:rPr>
          <w:rFonts w:ascii="Cambria" w:eastAsia="MS Mincho" w:hAnsi="Cambria" w:cs="Times New Roman"/>
          <w:sz w:val="24"/>
          <w:szCs w:val="24"/>
        </w:rPr>
        <w:tab/>
        <w:t>Ball replacement and Purchase.  200ct. needed @ a cost of $400.  (Neon Green Fuse G2)</w:t>
      </w: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ab/>
        <w:t>Darwin P. (m) Bryan R. (s)</w:t>
      </w: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ab/>
      </w:r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ab/>
        <w:t>Discussion</w:t>
      </w:r>
    </w:p>
    <w:p w:rsidR="004612E8" w:rsidRPr="004612E8" w:rsidRDefault="004612E8" w:rsidP="004612E8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Sign-ups for open play will be in one location this season, outside court #10.  Sign-ups for courts #11 to 14 will remain </w:t>
      </w:r>
      <w:proofErr w:type="spellStart"/>
      <w:r w:rsidRPr="004612E8">
        <w:rPr>
          <w:rFonts w:ascii="Cambria" w:eastAsia="MS Mincho" w:hAnsi="Cambria" w:cs="Times New Roman"/>
          <w:sz w:val="24"/>
          <w:szCs w:val="24"/>
        </w:rPr>
        <w:t>out side</w:t>
      </w:r>
      <w:proofErr w:type="spellEnd"/>
      <w:r w:rsidRPr="004612E8">
        <w:rPr>
          <w:rFonts w:ascii="Cambria" w:eastAsia="MS Mincho" w:hAnsi="Cambria" w:cs="Times New Roman"/>
          <w:sz w:val="24"/>
          <w:szCs w:val="24"/>
        </w:rPr>
        <w:t xml:space="preserve"> the gate leading to courts next to news board.  </w:t>
      </w:r>
    </w:p>
    <w:p w:rsidR="004612E8" w:rsidRPr="004612E8" w:rsidRDefault="004612E8" w:rsidP="004612E8">
      <w:pPr>
        <w:numPr>
          <w:ilvl w:val="2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Ladder Play ideas will be presented to BOD via email at a later date.  Agreed that Jon Lingwall will lead this matter.  </w:t>
      </w:r>
    </w:p>
    <w:p w:rsidR="004612E8" w:rsidRPr="004612E8" w:rsidRDefault="004612E8" w:rsidP="004612E8">
      <w:pPr>
        <w:numPr>
          <w:ilvl w:val="2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Voyager Tournament Group/ Team.  No decision was reached.  </w:t>
      </w:r>
    </w:p>
    <w:p w:rsidR="004612E8" w:rsidRPr="004612E8" w:rsidRDefault="004612E8" w:rsidP="004612E8">
      <w:pPr>
        <w:numPr>
          <w:ilvl w:val="2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Location and Signage for AED’s.  What </w:t>
      </w:r>
      <w:proofErr w:type="gramStart"/>
      <w:r w:rsidRPr="004612E8">
        <w:rPr>
          <w:rFonts w:ascii="Cambria" w:eastAsia="MS Mincho" w:hAnsi="Cambria" w:cs="Times New Roman"/>
          <w:sz w:val="24"/>
          <w:szCs w:val="24"/>
        </w:rPr>
        <w:t>is the proper actions</w:t>
      </w:r>
      <w:proofErr w:type="gramEnd"/>
      <w:r w:rsidRPr="004612E8">
        <w:rPr>
          <w:rFonts w:ascii="Cambria" w:eastAsia="MS Mincho" w:hAnsi="Cambria" w:cs="Times New Roman"/>
          <w:sz w:val="24"/>
          <w:szCs w:val="24"/>
        </w:rPr>
        <w:t xml:space="preserve"> in the event of an emergency?  Proper first aide administration.  Email blast concerning court emergency guidelines.  </w:t>
      </w:r>
    </w:p>
    <w:p w:rsidR="004612E8" w:rsidRPr="004612E8" w:rsidRDefault="004612E8" w:rsidP="004612E8">
      <w:pPr>
        <w:numPr>
          <w:ilvl w:val="2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lastRenderedPageBreak/>
        <w:t xml:space="preserve">Sign-up Genius- Reserve courts moved to courts #1 to 4 </w:t>
      </w:r>
      <w:proofErr w:type="spellStart"/>
      <w:r w:rsidRPr="004612E8">
        <w:rPr>
          <w:rFonts w:ascii="Cambria" w:eastAsia="MS Mincho" w:hAnsi="Cambria" w:cs="Times New Roman"/>
          <w:sz w:val="24"/>
          <w:szCs w:val="24"/>
        </w:rPr>
        <w:t>Satuday</w:t>
      </w:r>
      <w:proofErr w:type="spellEnd"/>
      <w:r w:rsidRPr="004612E8">
        <w:rPr>
          <w:rFonts w:ascii="Cambria" w:eastAsia="MS Mincho" w:hAnsi="Cambria" w:cs="Times New Roman"/>
          <w:sz w:val="24"/>
          <w:szCs w:val="24"/>
        </w:rPr>
        <w:t xml:space="preserve"> and Sunday 11am to 5pm.</w:t>
      </w:r>
    </w:p>
    <w:p w:rsidR="004612E8" w:rsidRPr="004612E8" w:rsidRDefault="004612E8" w:rsidP="004612E8">
      <w:pPr>
        <w:keepNext/>
        <w:keepLines/>
        <w:spacing w:before="200" w:after="0" w:line="240" w:lineRule="auto"/>
        <w:ind w:left="1440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proofErr w:type="gramStart"/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>Motions, Seconded &amp; Carried cont.</w:t>
      </w:r>
      <w:proofErr w:type="gramEnd"/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  <w:proofErr w:type="gramStart"/>
      <w:r w:rsidRPr="004612E8">
        <w:rPr>
          <w:rFonts w:ascii="Cambria" w:eastAsia="MS Mincho" w:hAnsi="Cambria" w:cs="Times New Roman"/>
          <w:sz w:val="24"/>
          <w:szCs w:val="24"/>
        </w:rPr>
        <w:t>m/s/c</w:t>
      </w:r>
      <w:proofErr w:type="gramEnd"/>
      <w:r w:rsidRPr="004612E8">
        <w:rPr>
          <w:rFonts w:ascii="Cambria" w:eastAsia="MS Mincho" w:hAnsi="Cambria" w:cs="Times New Roman"/>
          <w:sz w:val="24"/>
          <w:szCs w:val="24"/>
        </w:rPr>
        <w:tab/>
        <w:t>Darwin taking care of fencing and news boards.  7 items needed @ a cost of $366.36.</w:t>
      </w:r>
    </w:p>
    <w:p w:rsidR="004612E8" w:rsidRPr="004612E8" w:rsidRDefault="004612E8" w:rsidP="004612E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  <w:t>Bryan R. (m) Jon Lingwall (s)</w:t>
      </w:r>
    </w:p>
    <w:p w:rsidR="004612E8" w:rsidRPr="004612E8" w:rsidRDefault="004612E8" w:rsidP="004612E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  <w:proofErr w:type="gramStart"/>
      <w:r w:rsidRPr="004612E8">
        <w:rPr>
          <w:rFonts w:ascii="Cambria" w:eastAsia="MS Mincho" w:hAnsi="Cambria" w:cs="Times New Roman"/>
          <w:sz w:val="24"/>
          <w:szCs w:val="24"/>
        </w:rPr>
        <w:t>m/s/c</w:t>
      </w:r>
      <w:proofErr w:type="gramEnd"/>
      <w:r w:rsidRPr="004612E8">
        <w:rPr>
          <w:rFonts w:ascii="Cambria" w:eastAsia="MS Mincho" w:hAnsi="Cambria" w:cs="Times New Roman"/>
          <w:sz w:val="24"/>
          <w:szCs w:val="24"/>
        </w:rPr>
        <w:tab/>
        <w:t>Motion to improve the PB Clubs liability insurance @ a cost of  $532.</w:t>
      </w: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ab/>
        <w:t>Judy C. (m) Bryan R. (s)</w:t>
      </w: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  <w:proofErr w:type="gramStart"/>
      <w:r w:rsidRPr="004612E8">
        <w:rPr>
          <w:rFonts w:ascii="Cambria" w:eastAsia="MS Mincho" w:hAnsi="Cambria" w:cs="Times New Roman"/>
          <w:sz w:val="24"/>
          <w:szCs w:val="24"/>
        </w:rPr>
        <w:t>m/s/c</w:t>
      </w:r>
      <w:proofErr w:type="gramEnd"/>
      <w:r w:rsidRPr="004612E8">
        <w:rPr>
          <w:rFonts w:ascii="Cambria" w:eastAsia="MS Mincho" w:hAnsi="Cambria" w:cs="Times New Roman"/>
          <w:sz w:val="24"/>
          <w:szCs w:val="24"/>
        </w:rPr>
        <w:tab/>
        <w:t>To purchase wrist bands for the Dec. PB event @ a cost of $120 with an additional $20 to cover possible price increases.</w:t>
      </w: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ab/>
        <w:t>Pricilla S. (m) Darwin P. (s)</w:t>
      </w: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spacing w:after="0" w:line="240" w:lineRule="auto"/>
        <w:ind w:left="3600" w:hanging="144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ab/>
        <w:t xml:space="preserve">    </w:t>
      </w:r>
      <w:r w:rsidRPr="004612E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ab/>
        <w:t>BOD Member Reports</w:t>
      </w:r>
    </w:p>
    <w:p w:rsidR="004612E8" w:rsidRPr="004612E8" w:rsidRDefault="004612E8" w:rsidP="004612E8">
      <w:pPr>
        <w:spacing w:after="0" w:line="240" w:lineRule="auto"/>
        <w:ind w:left="1440" w:firstLine="720"/>
        <w:rPr>
          <w:rFonts w:ascii="Cambria" w:eastAsia="MS Mincho" w:hAnsi="Cambria" w:cs="Times New Roman"/>
          <w:sz w:val="24"/>
          <w:szCs w:val="24"/>
        </w:rPr>
      </w:pPr>
      <w:proofErr w:type="gramStart"/>
      <w:r w:rsidRPr="004612E8">
        <w:rPr>
          <w:rFonts w:ascii="Cambria" w:eastAsia="MS Mincho" w:hAnsi="Cambria" w:cs="Times New Roman"/>
          <w:sz w:val="24"/>
          <w:szCs w:val="24"/>
        </w:rPr>
        <w:t>m/s/c</w:t>
      </w:r>
      <w:proofErr w:type="gramEnd"/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b/>
          <w:sz w:val="24"/>
          <w:szCs w:val="24"/>
        </w:rPr>
        <w:t>Accepting the Treasurers Report</w:t>
      </w:r>
      <w:r w:rsidRPr="004612E8">
        <w:rPr>
          <w:rFonts w:ascii="Cambria" w:eastAsia="MS Mincho" w:hAnsi="Cambria" w:cs="Times New Roman"/>
          <w:sz w:val="24"/>
          <w:szCs w:val="24"/>
        </w:rPr>
        <w:t xml:space="preserve">.  </w:t>
      </w:r>
    </w:p>
    <w:p w:rsidR="004612E8" w:rsidRPr="004612E8" w:rsidRDefault="004612E8" w:rsidP="004612E8">
      <w:pPr>
        <w:numPr>
          <w:ilvl w:val="5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Net profit = </w:t>
      </w:r>
      <w:r w:rsidRPr="004612E8">
        <w:rPr>
          <w:rFonts w:ascii="Cambria" w:eastAsia="MS Mincho" w:hAnsi="Cambria" w:cs="Times New Roman"/>
          <w:color w:val="008000"/>
          <w:sz w:val="24"/>
          <w:szCs w:val="24"/>
        </w:rPr>
        <w:t>$1923.73</w:t>
      </w:r>
    </w:p>
    <w:p w:rsidR="004612E8" w:rsidRPr="004612E8" w:rsidRDefault="004612E8" w:rsidP="004612E8">
      <w:pPr>
        <w:numPr>
          <w:ilvl w:val="5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Checking balance = </w:t>
      </w:r>
      <w:r w:rsidRPr="004612E8">
        <w:rPr>
          <w:rFonts w:ascii="Cambria" w:eastAsia="MS Mincho" w:hAnsi="Cambria" w:cs="Times New Roman"/>
          <w:color w:val="008000"/>
          <w:sz w:val="24"/>
          <w:szCs w:val="24"/>
        </w:rPr>
        <w:t>$11,164.32</w:t>
      </w:r>
    </w:p>
    <w:p w:rsidR="004612E8" w:rsidRPr="004612E8" w:rsidRDefault="004612E8" w:rsidP="004612E8">
      <w:pPr>
        <w:numPr>
          <w:ilvl w:val="5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color w:val="008000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Savings balance = </w:t>
      </w:r>
      <w:r w:rsidRPr="004612E8">
        <w:rPr>
          <w:rFonts w:ascii="Cambria" w:eastAsia="MS Mincho" w:hAnsi="Cambria" w:cs="Times New Roman"/>
          <w:color w:val="008000"/>
          <w:sz w:val="24"/>
          <w:szCs w:val="24"/>
        </w:rPr>
        <w:t>$50</w:t>
      </w:r>
    </w:p>
    <w:p w:rsidR="004612E8" w:rsidRPr="004612E8" w:rsidRDefault="004612E8" w:rsidP="004612E8">
      <w:pPr>
        <w:numPr>
          <w:ilvl w:val="5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 xml:space="preserve">Activities Office balance = </w:t>
      </w:r>
      <w:r w:rsidRPr="004612E8">
        <w:rPr>
          <w:rFonts w:ascii="Cambria" w:eastAsia="MS Mincho" w:hAnsi="Cambria" w:cs="Times New Roman"/>
          <w:color w:val="008000"/>
          <w:sz w:val="24"/>
          <w:szCs w:val="24"/>
        </w:rPr>
        <w:t>$438.18</w:t>
      </w:r>
    </w:p>
    <w:p w:rsidR="004612E8" w:rsidRPr="004612E8" w:rsidRDefault="004612E8" w:rsidP="004612E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</w:r>
      <w:r w:rsidRPr="004612E8">
        <w:rPr>
          <w:rFonts w:ascii="Cambria" w:eastAsia="MS Mincho" w:hAnsi="Cambria" w:cs="Times New Roman"/>
          <w:sz w:val="24"/>
          <w:szCs w:val="24"/>
        </w:rPr>
        <w:tab/>
        <w:t>Bryan R. (m) Gary M. (s)</w:t>
      </w:r>
    </w:p>
    <w:p w:rsidR="004612E8" w:rsidRPr="004612E8" w:rsidRDefault="004612E8" w:rsidP="004612E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numPr>
          <w:ilvl w:val="5"/>
          <w:numId w:val="9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b/>
          <w:sz w:val="24"/>
          <w:szCs w:val="24"/>
        </w:rPr>
        <w:t>Court Maintenance Report</w:t>
      </w:r>
      <w:r w:rsidRPr="004612E8">
        <w:rPr>
          <w:rFonts w:ascii="Cambria" w:eastAsia="MS Mincho" w:hAnsi="Cambria" w:cs="Times New Roman"/>
          <w:sz w:val="24"/>
          <w:szCs w:val="24"/>
        </w:rPr>
        <w:t>- Darwin P.</w:t>
      </w:r>
    </w:p>
    <w:p w:rsidR="004612E8" w:rsidRPr="004612E8" w:rsidRDefault="004612E8" w:rsidP="004612E8">
      <w:pPr>
        <w:spacing w:after="0" w:line="240" w:lineRule="auto"/>
        <w:ind w:firstLine="360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numPr>
          <w:ilvl w:val="5"/>
          <w:numId w:val="9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b/>
          <w:sz w:val="24"/>
          <w:szCs w:val="24"/>
        </w:rPr>
        <w:t>Court Usage Report</w:t>
      </w:r>
      <w:r w:rsidRPr="004612E8">
        <w:rPr>
          <w:rFonts w:ascii="Cambria" w:eastAsia="MS Mincho" w:hAnsi="Cambria" w:cs="Times New Roman"/>
          <w:sz w:val="24"/>
          <w:szCs w:val="24"/>
        </w:rPr>
        <w:t>- Gary M. and Bryan R. will be finalizing schedule and posting.</w:t>
      </w:r>
    </w:p>
    <w:p w:rsidR="004612E8" w:rsidRPr="004612E8" w:rsidRDefault="004612E8" w:rsidP="004612E8">
      <w:pPr>
        <w:spacing w:after="0" w:line="240" w:lineRule="auto"/>
        <w:ind w:left="360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b/>
          <w:sz w:val="24"/>
          <w:szCs w:val="24"/>
        </w:rPr>
        <w:t>Structured Play Report</w:t>
      </w:r>
      <w:r w:rsidRPr="004612E8">
        <w:rPr>
          <w:rFonts w:ascii="Cambria" w:eastAsia="MS Mincho" w:hAnsi="Cambria" w:cs="Times New Roman"/>
          <w:sz w:val="24"/>
          <w:szCs w:val="24"/>
        </w:rPr>
        <w:t xml:space="preserve">- John M. has sent the report to be read in his absence.  </w:t>
      </w:r>
    </w:p>
    <w:p w:rsidR="004612E8" w:rsidRPr="004612E8" w:rsidRDefault="004612E8" w:rsidP="004612E8">
      <w:pPr>
        <w:spacing w:after="0" w:line="240" w:lineRule="auto"/>
        <w:ind w:left="360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b/>
          <w:sz w:val="24"/>
          <w:szCs w:val="24"/>
        </w:rPr>
        <w:t>Player Improvement Report</w:t>
      </w:r>
      <w:r w:rsidRPr="004612E8">
        <w:rPr>
          <w:rFonts w:ascii="Cambria" w:eastAsia="MS Mincho" w:hAnsi="Cambria" w:cs="Times New Roman"/>
          <w:sz w:val="24"/>
          <w:szCs w:val="24"/>
        </w:rPr>
        <w:t xml:space="preserve">- Nancy Heebsh has formed a committee to revamp and improve clinics/ drill sessions and camps.  </w:t>
      </w:r>
    </w:p>
    <w:p w:rsidR="004612E8" w:rsidRPr="004612E8" w:rsidRDefault="004612E8" w:rsidP="004612E8">
      <w:pPr>
        <w:spacing w:after="0" w:line="240" w:lineRule="auto"/>
        <w:ind w:left="360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b/>
          <w:sz w:val="24"/>
          <w:szCs w:val="24"/>
        </w:rPr>
        <w:t>Social Coordinators Report</w:t>
      </w:r>
      <w:r w:rsidRPr="004612E8">
        <w:rPr>
          <w:rFonts w:ascii="Cambria" w:eastAsia="MS Mincho" w:hAnsi="Cambria" w:cs="Times New Roman"/>
          <w:sz w:val="24"/>
          <w:szCs w:val="24"/>
        </w:rPr>
        <w:t>- Char Quandt &amp; Peggy Douglas</w:t>
      </w:r>
    </w:p>
    <w:p w:rsidR="004612E8" w:rsidRPr="004612E8" w:rsidRDefault="004612E8" w:rsidP="004612E8">
      <w:pPr>
        <w:spacing w:after="0" w:line="240" w:lineRule="auto"/>
        <w:ind w:left="360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b/>
          <w:sz w:val="24"/>
          <w:szCs w:val="24"/>
        </w:rPr>
        <w:t>Tournament Coordinator Report</w:t>
      </w:r>
      <w:r w:rsidRPr="004612E8">
        <w:rPr>
          <w:rFonts w:ascii="Cambria" w:eastAsia="MS Mincho" w:hAnsi="Cambria" w:cs="Times New Roman"/>
          <w:sz w:val="24"/>
          <w:szCs w:val="24"/>
        </w:rPr>
        <w:t>- Open Position</w:t>
      </w:r>
    </w:p>
    <w:p w:rsidR="004612E8" w:rsidRPr="004612E8" w:rsidRDefault="004612E8" w:rsidP="004612E8">
      <w:pPr>
        <w:spacing w:after="0" w:line="240" w:lineRule="auto"/>
        <w:ind w:left="360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b/>
          <w:sz w:val="24"/>
          <w:szCs w:val="24"/>
        </w:rPr>
        <w:t>Secretary/ Communications</w:t>
      </w:r>
      <w:r w:rsidRPr="004612E8">
        <w:rPr>
          <w:rFonts w:ascii="Cambria" w:eastAsia="MS Mincho" w:hAnsi="Cambria" w:cs="Times New Roman"/>
          <w:sz w:val="24"/>
          <w:szCs w:val="24"/>
        </w:rPr>
        <w:t xml:space="preserve"> </w:t>
      </w:r>
      <w:r w:rsidRPr="004612E8">
        <w:rPr>
          <w:rFonts w:ascii="Cambria" w:eastAsia="MS Mincho" w:hAnsi="Cambria" w:cs="Times New Roman"/>
          <w:b/>
          <w:sz w:val="24"/>
          <w:szCs w:val="24"/>
        </w:rPr>
        <w:t>Report</w:t>
      </w:r>
      <w:r w:rsidRPr="004612E8">
        <w:rPr>
          <w:rFonts w:ascii="Cambria" w:eastAsia="MS Mincho" w:hAnsi="Cambria" w:cs="Times New Roman"/>
          <w:sz w:val="24"/>
          <w:szCs w:val="24"/>
        </w:rPr>
        <w:t>- Jon Lingwall</w:t>
      </w:r>
    </w:p>
    <w:p w:rsidR="004612E8" w:rsidRPr="004612E8" w:rsidRDefault="004612E8" w:rsidP="004612E8">
      <w:pPr>
        <w:spacing w:after="0" w:line="240" w:lineRule="auto"/>
        <w:ind w:left="3600"/>
        <w:rPr>
          <w:rFonts w:ascii="Cambria" w:eastAsia="MS Mincho" w:hAnsi="Cambria" w:cs="Times New Roman"/>
          <w:sz w:val="24"/>
          <w:szCs w:val="24"/>
        </w:rPr>
      </w:pPr>
    </w:p>
    <w:p w:rsidR="004612E8" w:rsidRPr="004612E8" w:rsidRDefault="004612E8" w:rsidP="004612E8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4612E8">
        <w:rPr>
          <w:rFonts w:ascii="Cambria" w:eastAsia="MS Mincho" w:hAnsi="Cambria" w:cs="Times New Roman"/>
          <w:b/>
          <w:sz w:val="24"/>
          <w:szCs w:val="24"/>
        </w:rPr>
        <w:t>Rating Committee Report</w:t>
      </w:r>
      <w:r w:rsidRPr="004612E8">
        <w:rPr>
          <w:rFonts w:ascii="Cambria" w:eastAsia="MS Mincho" w:hAnsi="Cambria" w:cs="Times New Roman"/>
          <w:sz w:val="24"/>
          <w:szCs w:val="24"/>
        </w:rPr>
        <w:t xml:space="preserve">- Dave </w:t>
      </w:r>
      <w:proofErr w:type="spellStart"/>
      <w:r w:rsidRPr="004612E8">
        <w:rPr>
          <w:rFonts w:ascii="Cambria" w:eastAsia="MS Mincho" w:hAnsi="Cambria" w:cs="Times New Roman"/>
          <w:sz w:val="24"/>
          <w:szCs w:val="24"/>
        </w:rPr>
        <w:t>Bobanack</w:t>
      </w:r>
      <w:proofErr w:type="spellEnd"/>
      <w:r w:rsidRPr="004612E8">
        <w:rPr>
          <w:rFonts w:ascii="Cambria" w:eastAsia="MS Mincho" w:hAnsi="Cambria" w:cs="Times New Roman"/>
          <w:sz w:val="24"/>
          <w:szCs w:val="24"/>
        </w:rPr>
        <w:t xml:space="preserve"> absent.</w:t>
      </w:r>
    </w:p>
    <w:p w:rsidR="009D6176" w:rsidRDefault="009D6176"/>
    <w:sectPr w:rsidR="009D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0AB"/>
    <w:multiLevelType w:val="hybridMultilevel"/>
    <w:tmpl w:val="FD880C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5D210C"/>
    <w:multiLevelType w:val="hybridMultilevel"/>
    <w:tmpl w:val="F7A6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376D"/>
    <w:multiLevelType w:val="hybridMultilevel"/>
    <w:tmpl w:val="28E0772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15F1E24"/>
    <w:multiLevelType w:val="hybridMultilevel"/>
    <w:tmpl w:val="22242DD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1200BC5"/>
    <w:multiLevelType w:val="hybridMultilevel"/>
    <w:tmpl w:val="747C5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7638"/>
    <w:multiLevelType w:val="hybridMultilevel"/>
    <w:tmpl w:val="23D29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D3E96"/>
    <w:multiLevelType w:val="hybridMultilevel"/>
    <w:tmpl w:val="C7EEAE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0985455"/>
    <w:multiLevelType w:val="hybridMultilevel"/>
    <w:tmpl w:val="3602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673ED"/>
    <w:multiLevelType w:val="hybridMultilevel"/>
    <w:tmpl w:val="374A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E8"/>
    <w:rsid w:val="004612E8"/>
    <w:rsid w:val="00546E3C"/>
    <w:rsid w:val="008B1070"/>
    <w:rsid w:val="009D6176"/>
    <w:rsid w:val="00E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Secord</dc:creator>
  <cp:lastModifiedBy>Dale Secord</cp:lastModifiedBy>
  <cp:revision>2</cp:revision>
  <dcterms:created xsi:type="dcterms:W3CDTF">2020-01-16T16:12:00Z</dcterms:created>
  <dcterms:modified xsi:type="dcterms:W3CDTF">2020-01-16T16:12:00Z</dcterms:modified>
</cp:coreProperties>
</file>